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CD553" w14:textId="77777777" w:rsidR="00DA5BC6" w:rsidRDefault="0076314B">
      <w:pPr>
        <w:pStyle w:val="BodyText"/>
        <w:ind w:left="4334"/>
        <w:rPr>
          <w:rFonts w:ascii="Times New Roman"/>
          <w:sz w:val="20"/>
        </w:rPr>
      </w:pPr>
      <w:r>
        <w:rPr>
          <w:rFonts w:ascii="Times New Roman"/>
          <w:noProof/>
          <w:sz w:val="20"/>
        </w:rPr>
        <w:drawing>
          <wp:inline distT="0" distB="0" distL="0" distR="0" wp14:anchorId="5CF0EC53" wp14:editId="21A7047F">
            <wp:extent cx="507351" cy="48863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07351" cy="488632"/>
                    </a:xfrm>
                    <a:prstGeom prst="rect">
                      <a:avLst/>
                    </a:prstGeom>
                  </pic:spPr>
                </pic:pic>
              </a:graphicData>
            </a:graphic>
          </wp:inline>
        </w:drawing>
      </w:r>
    </w:p>
    <w:p w14:paraId="7D30A1D9" w14:textId="77777777" w:rsidR="00DA5BC6" w:rsidRDefault="0076314B">
      <w:pPr>
        <w:pStyle w:val="Title"/>
        <w:spacing w:before="80"/>
        <w:ind w:left="3016" w:right="3016"/>
      </w:pPr>
      <w:r>
        <w:t xml:space="preserve">The Grand Chapter of Colorado </w:t>
      </w:r>
      <w:r>
        <w:t>Order of Eastern Star</w:t>
      </w:r>
    </w:p>
    <w:p w14:paraId="4DBDF3B9" w14:textId="77777777" w:rsidR="00DA5BC6" w:rsidRDefault="0076314B">
      <w:pPr>
        <w:pStyle w:val="Title"/>
        <w:spacing w:line="358" w:lineRule="exact"/>
      </w:pPr>
      <w:r>
        <w:t>Eastern Star Training &amp; Religious Leadership Awards Committee</w:t>
      </w:r>
    </w:p>
    <w:p w14:paraId="0B3BDDA5" w14:textId="77777777" w:rsidR="00DA5BC6" w:rsidRDefault="0076314B">
      <w:pPr>
        <w:spacing w:line="243" w:lineRule="exact"/>
        <w:ind w:left="3015" w:right="3016"/>
        <w:jc w:val="center"/>
        <w:rPr>
          <w:rFonts w:ascii="Calibri"/>
          <w:sz w:val="20"/>
        </w:rPr>
      </w:pPr>
      <w:r>
        <w:rPr>
          <w:rFonts w:ascii="Calibri"/>
          <w:sz w:val="20"/>
        </w:rPr>
        <w:t>2495 South Quebec Street, #60</w:t>
      </w:r>
    </w:p>
    <w:p w14:paraId="12B2C9D4" w14:textId="77777777" w:rsidR="00DA5BC6" w:rsidRDefault="0076314B">
      <w:pPr>
        <w:spacing w:before="1"/>
        <w:ind w:left="3014" w:right="3016"/>
        <w:jc w:val="center"/>
        <w:rPr>
          <w:rFonts w:ascii="Calibri"/>
          <w:sz w:val="20"/>
        </w:rPr>
      </w:pPr>
      <w:r>
        <w:rPr>
          <w:rFonts w:ascii="Calibri"/>
          <w:sz w:val="20"/>
        </w:rPr>
        <w:t>Denver, Colorado 80231-6068</w:t>
      </w:r>
    </w:p>
    <w:p w14:paraId="6FF5770C" w14:textId="77777777" w:rsidR="00DA5BC6" w:rsidRDefault="0076314B">
      <w:pPr>
        <w:spacing w:before="1"/>
        <w:ind w:left="3014" w:right="3016"/>
        <w:jc w:val="center"/>
        <w:rPr>
          <w:rFonts w:ascii="Calibri"/>
          <w:sz w:val="20"/>
        </w:rPr>
      </w:pPr>
      <w:r>
        <w:rPr>
          <w:rFonts w:ascii="Calibri"/>
          <w:sz w:val="20"/>
        </w:rPr>
        <w:t>(303) 759-5936</w:t>
      </w:r>
    </w:p>
    <w:p w14:paraId="36E4E791" w14:textId="77777777" w:rsidR="00DA5BC6" w:rsidRDefault="0076314B">
      <w:pPr>
        <w:ind w:left="3016" w:right="3016"/>
        <w:jc w:val="center"/>
        <w:rPr>
          <w:rFonts w:ascii="Calibri"/>
          <w:sz w:val="20"/>
        </w:rPr>
      </w:pPr>
      <w:hyperlink r:id="rId6">
        <w:r>
          <w:rPr>
            <w:rFonts w:ascii="Calibri"/>
            <w:sz w:val="20"/>
          </w:rPr>
          <w:t>grandsecretary@oescolorado.org</w:t>
        </w:r>
      </w:hyperlink>
    </w:p>
    <w:p w14:paraId="06948836" w14:textId="77777777" w:rsidR="00DA5BC6" w:rsidRDefault="00DA5BC6">
      <w:pPr>
        <w:pStyle w:val="BodyText"/>
        <w:rPr>
          <w:rFonts w:ascii="Calibri"/>
          <w:sz w:val="20"/>
        </w:rPr>
      </w:pPr>
    </w:p>
    <w:p w14:paraId="0B3A2DA0" w14:textId="77777777" w:rsidR="00DA5BC6" w:rsidRDefault="00DA5BC6">
      <w:pPr>
        <w:pStyle w:val="BodyText"/>
        <w:rPr>
          <w:rFonts w:ascii="Calibri"/>
          <w:sz w:val="20"/>
        </w:rPr>
      </w:pPr>
    </w:p>
    <w:p w14:paraId="51F51AD5" w14:textId="77777777" w:rsidR="00DA5BC6" w:rsidRDefault="00DA5BC6">
      <w:pPr>
        <w:pStyle w:val="BodyText"/>
        <w:spacing w:before="1"/>
        <w:rPr>
          <w:rFonts w:ascii="Calibri"/>
          <w:sz w:val="15"/>
        </w:rPr>
      </w:pPr>
    </w:p>
    <w:p w14:paraId="431330B3" w14:textId="77777777" w:rsidR="00DA5BC6" w:rsidRDefault="0076314B">
      <w:pPr>
        <w:spacing w:before="101"/>
        <w:ind w:left="100"/>
      </w:pPr>
      <w:r>
        <w:t>Dear Applicant:</w:t>
      </w:r>
    </w:p>
    <w:p w14:paraId="52401C44" w14:textId="77777777" w:rsidR="00DA5BC6" w:rsidRDefault="00DA5BC6">
      <w:pPr>
        <w:pStyle w:val="BodyText"/>
        <w:spacing w:before="11"/>
        <w:rPr>
          <w:sz w:val="19"/>
        </w:rPr>
      </w:pPr>
    </w:p>
    <w:p w14:paraId="0089435C" w14:textId="77777777" w:rsidR="00DA5BC6" w:rsidRDefault="0076314B">
      <w:pPr>
        <w:pStyle w:val="Heading1"/>
        <w:rPr>
          <w:u w:val="none"/>
        </w:rPr>
      </w:pPr>
      <w:r>
        <w:rPr>
          <w:u w:val="thick"/>
        </w:rPr>
        <w:t>ESTARL COMMITTEE PURPOSE</w:t>
      </w:r>
    </w:p>
    <w:p w14:paraId="2CE9CE0E" w14:textId="77777777" w:rsidR="00DA5BC6" w:rsidRDefault="00DA5BC6">
      <w:pPr>
        <w:pStyle w:val="BodyText"/>
        <w:spacing w:before="11"/>
        <w:rPr>
          <w:b/>
          <w:sz w:val="18"/>
        </w:rPr>
      </w:pPr>
    </w:p>
    <w:p w14:paraId="2092BA51" w14:textId="77777777" w:rsidR="00DA5BC6" w:rsidRDefault="0076314B">
      <w:pPr>
        <w:pStyle w:val="BodyText"/>
        <w:spacing w:before="100"/>
        <w:ind w:left="100" w:right="294"/>
      </w:pPr>
      <w:r>
        <w:t>To award scholarships to young men and women preparing for one of the following or related fields:</w:t>
      </w:r>
    </w:p>
    <w:p w14:paraId="3802827E" w14:textId="77777777" w:rsidR="00DA5BC6" w:rsidRDefault="00DA5BC6">
      <w:pPr>
        <w:pStyle w:val="BodyText"/>
        <w:spacing w:before="1"/>
        <w:rPr>
          <w:sz w:val="23"/>
        </w:rPr>
      </w:pPr>
    </w:p>
    <w:p w14:paraId="5354DB6D" w14:textId="77777777" w:rsidR="00DA5BC6" w:rsidRDefault="0076314B">
      <w:pPr>
        <w:pStyle w:val="ListParagraph"/>
        <w:numPr>
          <w:ilvl w:val="0"/>
          <w:numId w:val="1"/>
        </w:numPr>
        <w:tabs>
          <w:tab w:val="left" w:pos="819"/>
          <w:tab w:val="left" w:pos="820"/>
        </w:tabs>
        <w:spacing w:line="293" w:lineRule="exact"/>
        <w:rPr>
          <w:rFonts w:ascii="Symbol" w:hAnsi="Symbol"/>
          <w:sz w:val="24"/>
        </w:rPr>
      </w:pPr>
      <w:r>
        <w:rPr>
          <w:sz w:val="24"/>
        </w:rPr>
        <w:t>Minister,</w:t>
      </w:r>
    </w:p>
    <w:p w14:paraId="7972B6DE" w14:textId="77777777" w:rsidR="00DA5BC6" w:rsidRDefault="0076314B">
      <w:pPr>
        <w:pStyle w:val="ListParagraph"/>
        <w:numPr>
          <w:ilvl w:val="0"/>
          <w:numId w:val="1"/>
        </w:numPr>
        <w:tabs>
          <w:tab w:val="left" w:pos="819"/>
          <w:tab w:val="left" w:pos="820"/>
        </w:tabs>
        <w:spacing w:line="292" w:lineRule="exact"/>
        <w:rPr>
          <w:rFonts w:ascii="Symbol" w:hAnsi="Symbol"/>
          <w:sz w:val="24"/>
        </w:rPr>
      </w:pPr>
      <w:r>
        <w:rPr>
          <w:sz w:val="24"/>
        </w:rPr>
        <w:t>Missionary,</w:t>
      </w:r>
    </w:p>
    <w:p w14:paraId="40DE4D6C" w14:textId="77777777" w:rsidR="00DA5BC6" w:rsidRDefault="0076314B">
      <w:pPr>
        <w:pStyle w:val="ListParagraph"/>
        <w:numPr>
          <w:ilvl w:val="0"/>
          <w:numId w:val="1"/>
        </w:numPr>
        <w:tabs>
          <w:tab w:val="left" w:pos="819"/>
          <w:tab w:val="left" w:pos="820"/>
        </w:tabs>
        <w:spacing w:line="290" w:lineRule="exact"/>
        <w:rPr>
          <w:rFonts w:ascii="Symbol" w:hAnsi="Symbol"/>
          <w:sz w:val="24"/>
        </w:rPr>
      </w:pPr>
      <w:r>
        <w:rPr>
          <w:sz w:val="24"/>
        </w:rPr>
        <w:t>Director of Church</w:t>
      </w:r>
      <w:r>
        <w:rPr>
          <w:spacing w:val="-3"/>
          <w:sz w:val="24"/>
        </w:rPr>
        <w:t xml:space="preserve"> </w:t>
      </w:r>
      <w:r>
        <w:rPr>
          <w:sz w:val="24"/>
        </w:rPr>
        <w:t>Music,</w:t>
      </w:r>
    </w:p>
    <w:p w14:paraId="2B4CFBEE" w14:textId="77777777" w:rsidR="00DA5BC6" w:rsidRDefault="0076314B">
      <w:pPr>
        <w:pStyle w:val="ListParagraph"/>
        <w:numPr>
          <w:ilvl w:val="0"/>
          <w:numId w:val="1"/>
        </w:numPr>
        <w:tabs>
          <w:tab w:val="left" w:pos="819"/>
          <w:tab w:val="left" w:pos="820"/>
        </w:tabs>
        <w:spacing w:line="292" w:lineRule="exact"/>
        <w:rPr>
          <w:rFonts w:ascii="Symbol" w:hAnsi="Symbol"/>
          <w:sz w:val="24"/>
        </w:rPr>
      </w:pPr>
      <w:r>
        <w:rPr>
          <w:sz w:val="24"/>
        </w:rPr>
        <w:t>Director of Religious Education,</w:t>
      </w:r>
      <w:r>
        <w:rPr>
          <w:spacing w:val="-2"/>
          <w:sz w:val="24"/>
        </w:rPr>
        <w:t xml:space="preserve"> </w:t>
      </w:r>
      <w:r>
        <w:rPr>
          <w:sz w:val="24"/>
        </w:rPr>
        <w:t>or</w:t>
      </w:r>
    </w:p>
    <w:p w14:paraId="4369AF2E" w14:textId="77777777" w:rsidR="00DA5BC6" w:rsidRDefault="0076314B">
      <w:pPr>
        <w:pStyle w:val="ListParagraph"/>
        <w:numPr>
          <w:ilvl w:val="0"/>
          <w:numId w:val="1"/>
        </w:numPr>
        <w:tabs>
          <w:tab w:val="left" w:pos="819"/>
          <w:tab w:val="left" w:pos="820"/>
        </w:tabs>
        <w:spacing w:line="293" w:lineRule="exact"/>
        <w:rPr>
          <w:rFonts w:ascii="Symbol" w:hAnsi="Symbol"/>
          <w:sz w:val="24"/>
        </w:rPr>
      </w:pPr>
      <w:r>
        <w:rPr>
          <w:sz w:val="24"/>
        </w:rPr>
        <w:t>Director of Youth</w:t>
      </w:r>
      <w:r>
        <w:rPr>
          <w:spacing w:val="-3"/>
          <w:sz w:val="24"/>
        </w:rPr>
        <w:t xml:space="preserve"> </w:t>
      </w:r>
      <w:r>
        <w:rPr>
          <w:sz w:val="24"/>
        </w:rPr>
        <w:t>Leadership.</w:t>
      </w:r>
    </w:p>
    <w:p w14:paraId="487249C2" w14:textId="77777777" w:rsidR="00DA5BC6" w:rsidRDefault="00DA5BC6">
      <w:pPr>
        <w:pStyle w:val="BodyText"/>
        <w:spacing w:before="10"/>
        <w:rPr>
          <w:sz w:val="22"/>
        </w:rPr>
      </w:pPr>
    </w:p>
    <w:p w14:paraId="63846D58" w14:textId="77777777" w:rsidR="00DA5BC6" w:rsidRDefault="0076314B">
      <w:pPr>
        <w:pStyle w:val="BodyText"/>
        <w:spacing w:before="1"/>
        <w:ind w:left="100" w:right="117"/>
      </w:pPr>
      <w:r>
        <w:t xml:space="preserve">The Order of the Eastern Star is known throughout the world for its program of sponsoring Eastern Star Training Awards for Religious Leadership. It is </w:t>
      </w:r>
      <w:r>
        <w:t>our belief that to maintain Peace on Earth there must be stability and understanding in the hearts of all people. Therefore, the Order of the Eastern Star is anxious to assist young men and women who are interested in a full time religious career and whose</w:t>
      </w:r>
      <w:r>
        <w:t xml:space="preserve"> lives will reflect the precepts of their Heavenly Father.</w:t>
      </w:r>
    </w:p>
    <w:p w14:paraId="6A63A8F3" w14:textId="77777777" w:rsidR="00DA5BC6" w:rsidRDefault="00DA5BC6">
      <w:pPr>
        <w:pStyle w:val="BodyText"/>
        <w:spacing w:before="2"/>
        <w:rPr>
          <w:sz w:val="23"/>
        </w:rPr>
      </w:pPr>
    </w:p>
    <w:p w14:paraId="0C556645" w14:textId="77777777" w:rsidR="00DA5BC6" w:rsidRDefault="0076314B">
      <w:pPr>
        <w:pStyle w:val="BodyText"/>
        <w:ind w:left="100" w:right="159"/>
      </w:pPr>
      <w:r>
        <w:t>ESTARL Scholarship Awards presented by the Grand Chapter of Colorado are supported by Colorado Eastern Star members. The funds for the ESTARL awards are from Colorado members and Chapters of the O</w:t>
      </w:r>
      <w:r>
        <w:t>rder of the Eastern Star. The amount of the scholarship may vary from year to year depending on the number of applicants and the amount of money available.</w:t>
      </w:r>
    </w:p>
    <w:p w14:paraId="43411F70" w14:textId="77777777" w:rsidR="00DA5BC6" w:rsidRDefault="00DA5BC6">
      <w:pPr>
        <w:pStyle w:val="BodyText"/>
        <w:spacing w:before="2"/>
        <w:rPr>
          <w:sz w:val="23"/>
        </w:rPr>
      </w:pPr>
    </w:p>
    <w:p w14:paraId="345FD245" w14:textId="77777777" w:rsidR="00DA5BC6" w:rsidRDefault="0076314B">
      <w:pPr>
        <w:pStyle w:val="BodyText"/>
        <w:ind w:left="100" w:right="81"/>
      </w:pPr>
      <w:r>
        <w:t>Awards are made for one year, but recipients may apply for a Renewal Award. The money is paid to th</w:t>
      </w:r>
      <w:r>
        <w:t>e school of the applicant's choice, providing it is a regionally accredited school, and the school administers the scholarship. Funds must be used to defray school expenses: tuition, fees, books, room, board. The scholarship is not paid to the student.</w:t>
      </w:r>
    </w:p>
    <w:p w14:paraId="5B127EF3" w14:textId="77777777" w:rsidR="00DA5BC6" w:rsidRDefault="00DA5BC6">
      <w:pPr>
        <w:sectPr w:rsidR="00DA5BC6">
          <w:type w:val="continuous"/>
          <w:pgSz w:w="12240" w:h="15840"/>
          <w:pgMar w:top="140" w:right="1340" w:bottom="280" w:left="1340" w:header="720" w:footer="720" w:gutter="0"/>
          <w:cols w:space="720"/>
        </w:sectPr>
      </w:pPr>
    </w:p>
    <w:p w14:paraId="6F9D20F8" w14:textId="77777777" w:rsidR="00DA5BC6" w:rsidRDefault="0076314B">
      <w:pPr>
        <w:pStyle w:val="Heading1"/>
        <w:spacing w:before="72"/>
        <w:rPr>
          <w:u w:val="none"/>
        </w:rPr>
      </w:pPr>
      <w:r>
        <w:rPr>
          <w:u w:val="thick"/>
        </w:rPr>
        <w:lastRenderedPageBreak/>
        <w:t>APPLICANT ELIGIBILITY</w:t>
      </w:r>
    </w:p>
    <w:p w14:paraId="7A06AB1F" w14:textId="77777777" w:rsidR="00DA5BC6" w:rsidRDefault="00DA5BC6">
      <w:pPr>
        <w:pStyle w:val="BodyText"/>
        <w:spacing w:before="2"/>
        <w:rPr>
          <w:b/>
          <w:sz w:val="19"/>
        </w:rPr>
      </w:pPr>
    </w:p>
    <w:p w14:paraId="6CDFCD27" w14:textId="77777777" w:rsidR="00DA5BC6" w:rsidRDefault="0076314B">
      <w:pPr>
        <w:pStyle w:val="ListParagraph"/>
        <w:numPr>
          <w:ilvl w:val="0"/>
          <w:numId w:val="1"/>
        </w:numPr>
        <w:tabs>
          <w:tab w:val="left" w:pos="819"/>
          <w:tab w:val="left" w:pos="820"/>
        </w:tabs>
        <w:spacing w:before="100"/>
        <w:rPr>
          <w:rFonts w:ascii="Symbol" w:hAnsi="Symbol"/>
          <w:sz w:val="20"/>
        </w:rPr>
      </w:pPr>
      <w:r>
        <w:rPr>
          <w:sz w:val="24"/>
        </w:rPr>
        <w:t>completed at least two years of</w:t>
      </w:r>
      <w:r>
        <w:rPr>
          <w:spacing w:val="-6"/>
          <w:sz w:val="24"/>
        </w:rPr>
        <w:t xml:space="preserve"> </w:t>
      </w:r>
      <w:r>
        <w:rPr>
          <w:sz w:val="24"/>
        </w:rPr>
        <w:t>college</w:t>
      </w:r>
    </w:p>
    <w:p w14:paraId="60CE4BF9" w14:textId="77777777" w:rsidR="00DA5BC6" w:rsidRDefault="0076314B">
      <w:pPr>
        <w:pStyle w:val="ListParagraph"/>
        <w:numPr>
          <w:ilvl w:val="0"/>
          <w:numId w:val="1"/>
        </w:numPr>
        <w:tabs>
          <w:tab w:val="left" w:pos="819"/>
          <w:tab w:val="left" w:pos="820"/>
        </w:tabs>
        <w:rPr>
          <w:rFonts w:ascii="Symbol" w:hAnsi="Symbol"/>
          <w:sz w:val="20"/>
        </w:rPr>
      </w:pPr>
      <w:r>
        <w:rPr>
          <w:sz w:val="24"/>
        </w:rPr>
        <w:t>be enrolling in a Regionally Accredited</w:t>
      </w:r>
      <w:r>
        <w:rPr>
          <w:spacing w:val="-9"/>
          <w:sz w:val="24"/>
        </w:rPr>
        <w:t xml:space="preserve"> </w:t>
      </w:r>
      <w:r>
        <w:rPr>
          <w:sz w:val="24"/>
        </w:rPr>
        <w:t>College</w:t>
      </w:r>
    </w:p>
    <w:p w14:paraId="65458491" w14:textId="77777777" w:rsidR="00DA5BC6" w:rsidRDefault="0076314B">
      <w:pPr>
        <w:pStyle w:val="ListParagraph"/>
        <w:numPr>
          <w:ilvl w:val="0"/>
          <w:numId w:val="1"/>
        </w:numPr>
        <w:tabs>
          <w:tab w:val="left" w:pos="819"/>
          <w:tab w:val="left" w:pos="820"/>
        </w:tabs>
        <w:spacing w:before="1" w:line="240" w:lineRule="auto"/>
        <w:rPr>
          <w:rFonts w:ascii="Symbol" w:hAnsi="Symbol"/>
          <w:sz w:val="20"/>
        </w:rPr>
      </w:pPr>
      <w:r>
        <w:rPr>
          <w:sz w:val="24"/>
        </w:rPr>
        <w:t>attend educational institution as a full-time</w:t>
      </w:r>
      <w:r>
        <w:rPr>
          <w:spacing w:val="-6"/>
          <w:sz w:val="24"/>
        </w:rPr>
        <w:t xml:space="preserve"> </w:t>
      </w:r>
      <w:r>
        <w:rPr>
          <w:sz w:val="24"/>
        </w:rPr>
        <w:t>student</w:t>
      </w:r>
    </w:p>
    <w:p w14:paraId="36FBAB35" w14:textId="77777777" w:rsidR="00DA5BC6" w:rsidRDefault="0076314B">
      <w:pPr>
        <w:pStyle w:val="ListParagraph"/>
        <w:numPr>
          <w:ilvl w:val="0"/>
          <w:numId w:val="1"/>
        </w:numPr>
        <w:tabs>
          <w:tab w:val="left" w:pos="819"/>
          <w:tab w:val="left" w:pos="820"/>
        </w:tabs>
        <w:spacing w:line="240" w:lineRule="auto"/>
        <w:ind w:right="511"/>
        <w:rPr>
          <w:rFonts w:ascii="Symbol" w:hAnsi="Symbol"/>
          <w:sz w:val="20"/>
        </w:rPr>
      </w:pPr>
      <w:r>
        <w:rPr>
          <w:sz w:val="24"/>
        </w:rPr>
        <w:t>be preparing for religious service as a Minister, Missionary, Director of</w:t>
      </w:r>
      <w:r>
        <w:rPr>
          <w:spacing w:val="-40"/>
          <w:sz w:val="24"/>
        </w:rPr>
        <w:t xml:space="preserve"> </w:t>
      </w:r>
      <w:r>
        <w:rPr>
          <w:sz w:val="24"/>
        </w:rPr>
        <w:t>Church Music, Director of Religious Education, or Youth</w:t>
      </w:r>
      <w:r>
        <w:rPr>
          <w:spacing w:val="-9"/>
          <w:sz w:val="24"/>
        </w:rPr>
        <w:t xml:space="preserve"> </w:t>
      </w:r>
      <w:r>
        <w:rPr>
          <w:sz w:val="24"/>
        </w:rPr>
        <w:t>Leadership</w:t>
      </w:r>
    </w:p>
    <w:p w14:paraId="6FE3E5BF" w14:textId="77777777" w:rsidR="00DA5BC6" w:rsidRDefault="0076314B">
      <w:pPr>
        <w:pStyle w:val="ListParagraph"/>
        <w:numPr>
          <w:ilvl w:val="0"/>
          <w:numId w:val="1"/>
        </w:numPr>
        <w:tabs>
          <w:tab w:val="left" w:pos="819"/>
          <w:tab w:val="left" w:pos="820"/>
        </w:tabs>
        <w:rPr>
          <w:rFonts w:ascii="Symbol" w:hAnsi="Symbol"/>
          <w:sz w:val="20"/>
        </w:rPr>
      </w:pPr>
      <w:r>
        <w:rPr>
          <w:sz w:val="24"/>
        </w:rPr>
        <w:t>be a Colorado</w:t>
      </w:r>
      <w:r>
        <w:rPr>
          <w:spacing w:val="-5"/>
          <w:sz w:val="24"/>
        </w:rPr>
        <w:t xml:space="preserve"> </w:t>
      </w:r>
      <w:r>
        <w:rPr>
          <w:sz w:val="24"/>
        </w:rPr>
        <w:t>resident</w:t>
      </w:r>
    </w:p>
    <w:p w14:paraId="14F1B3E5" w14:textId="77777777" w:rsidR="00DA5BC6" w:rsidRDefault="00DA5BC6">
      <w:pPr>
        <w:pStyle w:val="BodyText"/>
        <w:spacing w:before="6"/>
        <w:rPr>
          <w:sz w:val="22"/>
        </w:rPr>
      </w:pPr>
    </w:p>
    <w:p w14:paraId="178F1410" w14:textId="77777777" w:rsidR="00DA5BC6" w:rsidRDefault="0076314B">
      <w:pPr>
        <w:ind w:left="460"/>
        <w:rPr>
          <w:i/>
          <w:sz w:val="25"/>
        </w:rPr>
      </w:pPr>
      <w:r>
        <w:rPr>
          <w:i/>
          <w:sz w:val="25"/>
        </w:rPr>
        <w:t>There is no requirement of Masonic or Eastern Star affiliation</w:t>
      </w:r>
    </w:p>
    <w:p w14:paraId="6701624E" w14:textId="77777777" w:rsidR="00DA5BC6" w:rsidRDefault="00DA5BC6">
      <w:pPr>
        <w:pStyle w:val="BodyText"/>
        <w:spacing w:before="12"/>
        <w:rPr>
          <w:i/>
          <w:sz w:val="22"/>
        </w:rPr>
      </w:pPr>
    </w:p>
    <w:p w14:paraId="3B2548E4" w14:textId="77777777" w:rsidR="00DA5BC6" w:rsidRDefault="0076314B">
      <w:pPr>
        <w:pStyle w:val="BodyText"/>
        <w:ind w:left="100" w:right="147"/>
      </w:pPr>
      <w:r>
        <w:t>The Order of the Eastern St</w:t>
      </w:r>
      <w:r>
        <w:t>ar does not discriminate on the basis of race, color, national or ethnic origin, or religious belief in the administration of its scholarship program.</w:t>
      </w:r>
    </w:p>
    <w:p w14:paraId="206A24A7" w14:textId="77777777" w:rsidR="00DA5BC6" w:rsidRDefault="00DA5BC6">
      <w:pPr>
        <w:pStyle w:val="BodyText"/>
        <w:spacing w:before="3"/>
        <w:rPr>
          <w:sz w:val="23"/>
        </w:rPr>
      </w:pPr>
    </w:p>
    <w:p w14:paraId="7CA18ED1" w14:textId="3A9B72C7" w:rsidR="00DA5BC6" w:rsidRDefault="0076314B" w:rsidP="007C7F9A">
      <w:pPr>
        <w:spacing w:line="276" w:lineRule="auto"/>
        <w:ind w:left="100" w:right="342"/>
      </w:pPr>
      <w:r>
        <w:t xml:space="preserve">For additional information, contact </w:t>
      </w:r>
      <w:r w:rsidR="007C7F9A">
        <w:t>the Colorado Grand Chapter Order of the Eastern Star at 303-759-6068</w:t>
      </w:r>
      <w:r w:rsidR="00DC5E8E">
        <w:t>.</w:t>
      </w:r>
      <w:r>
        <w:t xml:space="preserve"> Mailing address:  2495 So Quebec St #60, Denver, CO 80231-6068.</w:t>
      </w:r>
    </w:p>
    <w:sectPr w:rsidR="00DA5BC6">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414F"/>
    <w:multiLevelType w:val="hybridMultilevel"/>
    <w:tmpl w:val="7BF4A8CA"/>
    <w:lvl w:ilvl="0" w:tplc="D7F08FFC">
      <w:numFmt w:val="bullet"/>
      <w:lvlText w:val=""/>
      <w:lvlJc w:val="left"/>
      <w:pPr>
        <w:ind w:left="820" w:hanging="360"/>
      </w:pPr>
      <w:rPr>
        <w:rFonts w:hint="default"/>
        <w:w w:val="100"/>
        <w:lang w:val="en-US" w:eastAsia="en-US" w:bidi="ar-SA"/>
      </w:rPr>
    </w:lvl>
    <w:lvl w:ilvl="1" w:tplc="38A473C2">
      <w:numFmt w:val="bullet"/>
      <w:lvlText w:val="•"/>
      <w:lvlJc w:val="left"/>
      <w:pPr>
        <w:ind w:left="1694" w:hanging="360"/>
      </w:pPr>
      <w:rPr>
        <w:rFonts w:hint="default"/>
        <w:lang w:val="en-US" w:eastAsia="en-US" w:bidi="ar-SA"/>
      </w:rPr>
    </w:lvl>
    <w:lvl w:ilvl="2" w:tplc="36B4F7C0">
      <w:numFmt w:val="bullet"/>
      <w:lvlText w:val="•"/>
      <w:lvlJc w:val="left"/>
      <w:pPr>
        <w:ind w:left="2568" w:hanging="360"/>
      </w:pPr>
      <w:rPr>
        <w:rFonts w:hint="default"/>
        <w:lang w:val="en-US" w:eastAsia="en-US" w:bidi="ar-SA"/>
      </w:rPr>
    </w:lvl>
    <w:lvl w:ilvl="3" w:tplc="0D5CE916">
      <w:numFmt w:val="bullet"/>
      <w:lvlText w:val="•"/>
      <w:lvlJc w:val="left"/>
      <w:pPr>
        <w:ind w:left="3442" w:hanging="360"/>
      </w:pPr>
      <w:rPr>
        <w:rFonts w:hint="default"/>
        <w:lang w:val="en-US" w:eastAsia="en-US" w:bidi="ar-SA"/>
      </w:rPr>
    </w:lvl>
    <w:lvl w:ilvl="4" w:tplc="9FE005E8">
      <w:numFmt w:val="bullet"/>
      <w:lvlText w:val="•"/>
      <w:lvlJc w:val="left"/>
      <w:pPr>
        <w:ind w:left="4316" w:hanging="360"/>
      </w:pPr>
      <w:rPr>
        <w:rFonts w:hint="default"/>
        <w:lang w:val="en-US" w:eastAsia="en-US" w:bidi="ar-SA"/>
      </w:rPr>
    </w:lvl>
    <w:lvl w:ilvl="5" w:tplc="D112478C">
      <w:numFmt w:val="bullet"/>
      <w:lvlText w:val="•"/>
      <w:lvlJc w:val="left"/>
      <w:pPr>
        <w:ind w:left="5190" w:hanging="360"/>
      </w:pPr>
      <w:rPr>
        <w:rFonts w:hint="default"/>
        <w:lang w:val="en-US" w:eastAsia="en-US" w:bidi="ar-SA"/>
      </w:rPr>
    </w:lvl>
    <w:lvl w:ilvl="6" w:tplc="5440743E">
      <w:numFmt w:val="bullet"/>
      <w:lvlText w:val="•"/>
      <w:lvlJc w:val="left"/>
      <w:pPr>
        <w:ind w:left="6064" w:hanging="360"/>
      </w:pPr>
      <w:rPr>
        <w:rFonts w:hint="default"/>
        <w:lang w:val="en-US" w:eastAsia="en-US" w:bidi="ar-SA"/>
      </w:rPr>
    </w:lvl>
    <w:lvl w:ilvl="7" w:tplc="0C9054CC">
      <w:numFmt w:val="bullet"/>
      <w:lvlText w:val="•"/>
      <w:lvlJc w:val="left"/>
      <w:pPr>
        <w:ind w:left="6938" w:hanging="360"/>
      </w:pPr>
      <w:rPr>
        <w:rFonts w:hint="default"/>
        <w:lang w:val="en-US" w:eastAsia="en-US" w:bidi="ar-SA"/>
      </w:rPr>
    </w:lvl>
    <w:lvl w:ilvl="8" w:tplc="8034ADCA">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A5BC6"/>
    <w:rsid w:val="0076314B"/>
    <w:rsid w:val="007C7F9A"/>
    <w:rsid w:val="00DA5BC6"/>
    <w:rsid w:val="00DC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817D"/>
  <w15:docId w15:val="{39D230C9-B3AC-49DA-8CAB-F5E2E217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45" w:right="1046"/>
      <w:jc w:val="center"/>
    </w:pPr>
    <w:rPr>
      <w:rFonts w:ascii="Monotype Corsiva" w:eastAsia="Monotype Corsiva" w:hAnsi="Monotype Corsiva" w:cs="Monotype Corsiva"/>
      <w:i/>
      <w:sz w:val="32"/>
      <w:szCs w:val="32"/>
    </w:rPr>
  </w:style>
  <w:style w:type="paragraph" w:styleId="ListParagraph">
    <w:name w:val="List Paragraph"/>
    <w:basedOn w:val="Normal"/>
    <w:uiPriority w:val="1"/>
    <w:qFormat/>
    <w:pPr>
      <w:spacing w:line="289" w:lineRule="exact"/>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dsecretary@oescolorad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Rene Ballinger</cp:lastModifiedBy>
  <cp:revision>4</cp:revision>
  <dcterms:created xsi:type="dcterms:W3CDTF">2021-01-25T17:31:00Z</dcterms:created>
  <dcterms:modified xsi:type="dcterms:W3CDTF">2021-01-25T17:36:00Z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Acrobat PDFMaker 19 for Word</vt:lpwstr>
  </property>
  <property fmtid="{D5CDD505-2E9C-101B-9397-08002B2CF9AE}" pid="4" name="LastSaved">
    <vt:filetime>2021-01-25T00:00:00Z</vt:filetime>
  </property>
</Properties>
</file>